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32597" w14:textId="1446939A" w:rsidR="003B60DF" w:rsidRPr="007119A4" w:rsidRDefault="009D57BA" w:rsidP="006C757A">
      <w:pPr>
        <w:spacing w:line="240" w:lineRule="auto"/>
        <w:jc w:val="center"/>
        <w:rPr>
          <w:b/>
          <w:sz w:val="32"/>
          <w:szCs w:val="32"/>
        </w:rPr>
      </w:pPr>
      <w:r w:rsidRPr="007119A4">
        <w:rPr>
          <w:b/>
          <w:sz w:val="32"/>
          <w:szCs w:val="32"/>
        </w:rPr>
        <w:t>Henri-James Tieleman</w:t>
      </w:r>
    </w:p>
    <w:p w14:paraId="7AE4ED1E" w14:textId="5626D311" w:rsidR="007E781B" w:rsidRPr="007E781B" w:rsidRDefault="00250424" w:rsidP="006C757A">
      <w:pPr>
        <w:spacing w:line="240" w:lineRule="auto"/>
        <w:jc w:val="center"/>
        <w:rPr>
          <w:color w:val="000000" w:themeColor="text1"/>
          <w:u w:val="single"/>
        </w:rPr>
      </w:pPr>
      <w:r>
        <w:rPr>
          <w:color w:val="000000" w:themeColor="text1"/>
        </w:rPr>
        <w:t>M</w:t>
      </w:r>
      <w:r w:rsidR="009D57BA" w:rsidRPr="007E781B">
        <w:rPr>
          <w:color w:val="000000" w:themeColor="text1"/>
        </w:rPr>
        <w:t>obile: +1 202 256 5034</w:t>
      </w:r>
      <w:r w:rsidR="007E781B" w:rsidRPr="007E781B">
        <w:rPr>
          <w:color w:val="000000" w:themeColor="text1"/>
        </w:rPr>
        <w:t>|</w:t>
      </w:r>
      <w:r>
        <w:rPr>
          <w:color w:val="000000" w:themeColor="text1"/>
        </w:rPr>
        <w:t>E</w:t>
      </w:r>
      <w:r w:rsidR="009D57BA" w:rsidRPr="007E781B">
        <w:rPr>
          <w:color w:val="000000" w:themeColor="text1"/>
        </w:rPr>
        <w:t xml:space="preserve">mail: </w:t>
      </w:r>
      <w:hyperlink r:id="rId5" w:history="1">
        <w:r w:rsidR="00BD5D18" w:rsidRPr="00041DD7">
          <w:rPr>
            <w:rStyle w:val="Hyperlink"/>
          </w:rPr>
          <w:t>HenriJamesT@gmail.com|</w:t>
        </w:r>
      </w:hyperlink>
      <w:r w:rsidR="00BD5D18">
        <w:rPr>
          <w:rStyle w:val="Hyperlink"/>
          <w:color w:val="000000" w:themeColor="text1"/>
          <w:u w:val="none"/>
        </w:rPr>
        <w:t xml:space="preserve"> </w:t>
      </w:r>
      <w:r w:rsidR="007E781B" w:rsidRPr="007E781B">
        <w:rPr>
          <w:color w:val="000000" w:themeColor="text1"/>
          <w:u w:val="single"/>
        </w:rPr>
        <w:t>www.linkedin.com/in/</w:t>
      </w:r>
      <w:r>
        <w:rPr>
          <w:color w:val="000000" w:themeColor="text1"/>
          <w:u w:val="single"/>
        </w:rPr>
        <w:t>H</w:t>
      </w:r>
      <w:r w:rsidR="007E781B" w:rsidRPr="007E781B">
        <w:rPr>
          <w:color w:val="000000" w:themeColor="text1"/>
          <w:u w:val="single"/>
        </w:rPr>
        <w:t>enri</w:t>
      </w:r>
      <w:r>
        <w:rPr>
          <w:color w:val="000000" w:themeColor="text1"/>
          <w:u w:val="single"/>
        </w:rPr>
        <w:t>J</w:t>
      </w:r>
      <w:r w:rsidR="007E781B" w:rsidRPr="007E781B">
        <w:rPr>
          <w:color w:val="000000" w:themeColor="text1"/>
          <w:u w:val="single"/>
        </w:rPr>
        <w:t>ames</w:t>
      </w:r>
      <w:r>
        <w:rPr>
          <w:color w:val="000000" w:themeColor="text1"/>
          <w:u w:val="single"/>
        </w:rPr>
        <w:t>T</w:t>
      </w:r>
      <w:r w:rsidR="007E781B" w:rsidRPr="007E781B">
        <w:rPr>
          <w:color w:val="000000" w:themeColor="text1"/>
          <w:u w:val="single"/>
        </w:rPr>
        <w:t xml:space="preserve">ieleman  </w:t>
      </w:r>
    </w:p>
    <w:p w14:paraId="0F399FD2" w14:textId="3A507EF3" w:rsidR="00340EE8" w:rsidRPr="007E781B" w:rsidRDefault="00BD5D18" w:rsidP="006C757A">
      <w:pPr>
        <w:spacing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S</w:t>
      </w:r>
      <w:r w:rsidR="007119A4" w:rsidRPr="007E781B">
        <w:rPr>
          <w:color w:val="000000" w:themeColor="text1"/>
        </w:rPr>
        <w:t>kype: hjtieleman13</w:t>
      </w:r>
      <w:r w:rsidR="00FE25F9">
        <w:rPr>
          <w:color w:val="000000" w:themeColor="text1"/>
        </w:rPr>
        <w:t xml:space="preserve"> | Miami, FL</w:t>
      </w:r>
    </w:p>
    <w:p w14:paraId="6DBF2D6F" w14:textId="7E1E90CD" w:rsidR="005D64EF" w:rsidRPr="005E0D63" w:rsidRDefault="005D0676" w:rsidP="006C757A">
      <w:pPr>
        <w:spacing w:line="240" w:lineRule="auto"/>
        <w:jc w:val="center"/>
        <w:rPr>
          <w:b/>
          <w:bCs/>
          <w:sz w:val="28"/>
          <w:szCs w:val="28"/>
        </w:rPr>
      </w:pPr>
      <w:r w:rsidRPr="005E0D63">
        <w:rPr>
          <w:b/>
          <w:bCs/>
          <w:sz w:val="28"/>
          <w:szCs w:val="28"/>
        </w:rPr>
        <w:t>International</w:t>
      </w:r>
      <w:r w:rsidR="007E781B">
        <w:rPr>
          <w:b/>
          <w:bCs/>
          <w:sz w:val="28"/>
          <w:szCs w:val="28"/>
        </w:rPr>
        <w:t xml:space="preserve"> </w:t>
      </w:r>
      <w:r w:rsidRPr="005E0D63">
        <w:rPr>
          <w:b/>
          <w:bCs/>
          <w:sz w:val="28"/>
          <w:szCs w:val="28"/>
        </w:rPr>
        <w:t>Business Develo</w:t>
      </w:r>
      <w:r w:rsidR="005D64EF" w:rsidRPr="005E0D63">
        <w:rPr>
          <w:b/>
          <w:bCs/>
          <w:sz w:val="28"/>
          <w:szCs w:val="28"/>
        </w:rPr>
        <w:t>per</w:t>
      </w:r>
      <w:r w:rsidRPr="005E0D63">
        <w:rPr>
          <w:b/>
          <w:bCs/>
          <w:sz w:val="28"/>
          <w:szCs w:val="28"/>
        </w:rPr>
        <w:t xml:space="preserve"> | </w:t>
      </w:r>
      <w:r w:rsidR="00AE7BD1" w:rsidRPr="005E0D63">
        <w:rPr>
          <w:b/>
          <w:bCs/>
          <w:sz w:val="28"/>
          <w:szCs w:val="28"/>
        </w:rPr>
        <w:t>Lead</w:t>
      </w:r>
      <w:r w:rsidR="005D64EF" w:rsidRPr="005E0D63">
        <w:rPr>
          <w:b/>
          <w:bCs/>
          <w:sz w:val="28"/>
          <w:szCs w:val="28"/>
        </w:rPr>
        <w:t>ing</w:t>
      </w:r>
      <w:r w:rsidRPr="005E0D63">
        <w:rPr>
          <w:b/>
          <w:bCs/>
          <w:sz w:val="28"/>
          <w:szCs w:val="28"/>
        </w:rPr>
        <w:t xml:space="preserve"> Revenue Strategist </w:t>
      </w:r>
      <w:r w:rsidR="005D64EF" w:rsidRPr="005E0D63">
        <w:rPr>
          <w:b/>
          <w:bCs/>
          <w:sz w:val="28"/>
          <w:szCs w:val="28"/>
        </w:rPr>
        <w:t xml:space="preserve">| </w:t>
      </w:r>
    </w:p>
    <w:p w14:paraId="292A1C03" w14:textId="4A7A0D60" w:rsidR="00340EE8" w:rsidRPr="005E0D63" w:rsidRDefault="00FE25F9" w:rsidP="006C757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Sales Model Innovator</w:t>
      </w:r>
    </w:p>
    <w:p w14:paraId="1FFF813E" w14:textId="22DFFEA0" w:rsidR="009D57BA" w:rsidRPr="007712BD" w:rsidRDefault="009D57BA" w:rsidP="009A4905">
      <w:pPr>
        <w:shd w:val="clear" w:color="auto" w:fill="E7E6E6" w:themeFill="background2"/>
        <w:jc w:val="center"/>
        <w:rPr>
          <w:b/>
          <w:sz w:val="28"/>
          <w:szCs w:val="28"/>
        </w:rPr>
      </w:pPr>
      <w:r w:rsidRPr="007712BD">
        <w:rPr>
          <w:b/>
          <w:sz w:val="28"/>
          <w:szCs w:val="28"/>
        </w:rPr>
        <w:t>Summary</w:t>
      </w:r>
    </w:p>
    <w:p w14:paraId="65AC8D70" w14:textId="184FACFC" w:rsidR="00EC0758" w:rsidRDefault="009D57BA" w:rsidP="0037244E">
      <w:pPr>
        <w:spacing w:line="240" w:lineRule="auto"/>
      </w:pPr>
      <w:r>
        <w:t>Strategic</w:t>
      </w:r>
      <w:r w:rsidR="007E781B">
        <w:t xml:space="preserve"> </w:t>
      </w:r>
      <w:r w:rsidR="00FE25F9">
        <w:t>i</w:t>
      </w:r>
      <w:r w:rsidR="007E781B">
        <w:t>nnovati</w:t>
      </w:r>
      <w:r w:rsidR="00E94175">
        <w:t>ve</w:t>
      </w:r>
      <w:r>
        <w:t xml:space="preserve"> business</w:t>
      </w:r>
      <w:r w:rsidR="00362EBA">
        <w:t xml:space="preserve"> team</w:t>
      </w:r>
      <w:r>
        <w:t xml:space="preserve"> leader and entrepreneur</w:t>
      </w:r>
      <w:r w:rsidR="00E43C98">
        <w:t>,</w:t>
      </w:r>
      <w:r>
        <w:t xml:space="preserve"> experience</w:t>
      </w:r>
      <w:r w:rsidR="00326CA0">
        <w:t>d in</w:t>
      </w:r>
      <w:r>
        <w:t xml:space="preserve"> building</w:t>
      </w:r>
      <w:r w:rsidR="00DE18C5">
        <w:t xml:space="preserve"> </w:t>
      </w:r>
      <w:r w:rsidR="00354EF9">
        <w:t>global</w:t>
      </w:r>
      <w:r w:rsidR="00326CA0">
        <w:t xml:space="preserve"> </w:t>
      </w:r>
      <w:r w:rsidR="00945769">
        <w:t>entry strategies</w:t>
      </w:r>
      <w:r w:rsidR="00326CA0">
        <w:t>.</w:t>
      </w:r>
      <w:r>
        <w:t xml:space="preserve">  </w:t>
      </w:r>
      <w:r w:rsidR="0064141A" w:rsidRPr="008675DC">
        <w:t>Strong focus</w:t>
      </w:r>
      <w:r w:rsidR="0064141A">
        <w:t xml:space="preserve"> on</w:t>
      </w:r>
      <w:r w:rsidR="00305A8A">
        <w:t xml:space="preserve"> interpersonal skill</w:t>
      </w:r>
      <w:r w:rsidR="00FE25F9">
        <w:t>s</w:t>
      </w:r>
      <w:r w:rsidR="00305A8A">
        <w:t xml:space="preserve"> and</w:t>
      </w:r>
      <w:r w:rsidR="0064141A">
        <w:t xml:space="preserve"> modern</w:t>
      </w:r>
      <w:r w:rsidR="00305A8A">
        <w:t xml:space="preserve"> communication </w:t>
      </w:r>
      <w:r w:rsidR="0064141A">
        <w:t>practices, organic business growth</w:t>
      </w:r>
      <w:r w:rsidR="007E781B">
        <w:t xml:space="preserve"> </w:t>
      </w:r>
      <w:r w:rsidR="0068384C">
        <w:t>with</w:t>
      </w:r>
      <w:r w:rsidR="007E781B">
        <w:t xml:space="preserve"> AI </w:t>
      </w:r>
      <w:r w:rsidR="00E273F1">
        <w:t xml:space="preserve">and </w:t>
      </w:r>
      <w:r w:rsidR="007E781B">
        <w:t>SMM</w:t>
      </w:r>
      <w:r w:rsidR="00677F3F">
        <w:t xml:space="preserve"> tools</w:t>
      </w:r>
      <w:r w:rsidR="007E781B">
        <w:t xml:space="preserve"> </w:t>
      </w:r>
      <w:r w:rsidR="00314827">
        <w:t xml:space="preserve">while </w:t>
      </w:r>
      <w:r w:rsidR="00E273F1">
        <w:t>forming</w:t>
      </w:r>
      <w:r w:rsidR="0064141A">
        <w:t xml:space="preserve"> strategic partnerships.  </w:t>
      </w:r>
      <w:r>
        <w:t xml:space="preserve">Expert in maximizing growth revenue, profit generation, </w:t>
      </w:r>
      <w:r w:rsidR="002C56A8">
        <w:t>lean</w:t>
      </w:r>
      <w:r>
        <w:t xml:space="preserve"> manufacturing, product innovation </w:t>
      </w:r>
      <w:r w:rsidR="00326CA0">
        <w:t>from conception</w:t>
      </w:r>
      <w:r w:rsidR="00DB7E50">
        <w:t>, through production management</w:t>
      </w:r>
      <w:r w:rsidR="00314827">
        <w:t>,</w:t>
      </w:r>
      <w:r w:rsidR="00326CA0">
        <w:t xml:space="preserve"> </w:t>
      </w:r>
      <w:r w:rsidR="00DE18C5">
        <w:t xml:space="preserve">first product launch, </w:t>
      </w:r>
      <w:r>
        <w:t>to patent award</w:t>
      </w:r>
      <w:r w:rsidR="00326CA0">
        <w:t>s</w:t>
      </w:r>
      <w:r>
        <w:t xml:space="preserve"> in</w:t>
      </w:r>
      <w:r w:rsidR="00DB7E50">
        <w:t xml:space="preserve"> high-tech</w:t>
      </w:r>
      <w:r>
        <w:t xml:space="preserve"> sustainable industries</w:t>
      </w:r>
      <w:r w:rsidR="00FE25F9">
        <w:t>.</w:t>
      </w:r>
      <w:r>
        <w:t xml:space="preserve"> </w:t>
      </w:r>
      <w:r w:rsidR="00FE25F9">
        <w:t xml:space="preserve"> D</w:t>
      </w:r>
      <w:r w:rsidR="00DE18C5">
        <w:t>evice</w:t>
      </w:r>
      <w:r w:rsidR="003615F6">
        <w:t xml:space="preserve"> production</w:t>
      </w:r>
      <w:r w:rsidR="00DE18C5">
        <w:t xml:space="preserve"> and</w:t>
      </w:r>
      <w:r w:rsidR="00DB7E50">
        <w:t xml:space="preserve"> I</w:t>
      </w:r>
      <w:r w:rsidR="00250424">
        <w:t>oT</w:t>
      </w:r>
      <w:r w:rsidR="00314827">
        <w:t xml:space="preserve"> connectivity</w:t>
      </w:r>
      <w:r>
        <w:t xml:space="preserve"> </w:t>
      </w:r>
      <w:r w:rsidR="00B87EBF">
        <w:t xml:space="preserve">sales </w:t>
      </w:r>
      <w:r>
        <w:t xml:space="preserve">solutions.  </w:t>
      </w:r>
      <w:r w:rsidR="00B30548">
        <w:t>Results driven within a high pace environment</w:t>
      </w:r>
      <w:r w:rsidR="00326CA0">
        <w:t xml:space="preserve"> </w:t>
      </w:r>
      <w:r w:rsidR="00B07087">
        <w:t>negotiat</w:t>
      </w:r>
      <w:r w:rsidR="00B30548">
        <w:t>ing</w:t>
      </w:r>
      <w:r w:rsidR="00326CA0">
        <w:t xml:space="preserve"> with </w:t>
      </w:r>
      <w:r w:rsidR="00EC0758">
        <w:t>multi-cultural</w:t>
      </w:r>
      <w:r w:rsidR="00326CA0">
        <w:t xml:space="preserve"> </w:t>
      </w:r>
      <w:r w:rsidR="00EC0758">
        <w:t>business communities</w:t>
      </w:r>
      <w:r w:rsidR="003615F6">
        <w:t xml:space="preserve">, worked </w:t>
      </w:r>
      <w:r w:rsidR="00E273F1">
        <w:t>in</w:t>
      </w:r>
      <w:r w:rsidR="003615F6">
        <w:t xml:space="preserve"> over 70 countries.</w:t>
      </w:r>
    </w:p>
    <w:p w14:paraId="5BF2C9D5" w14:textId="0822F09C" w:rsidR="00EC0758" w:rsidRDefault="003436F1" w:rsidP="0037244E">
      <w:pPr>
        <w:pStyle w:val="ListParagraph"/>
        <w:numPr>
          <w:ilvl w:val="0"/>
          <w:numId w:val="1"/>
        </w:numPr>
        <w:spacing w:line="240" w:lineRule="auto"/>
      </w:pPr>
      <w:r>
        <w:t>Optimized</w:t>
      </w:r>
      <w:r w:rsidR="001604D1">
        <w:t xml:space="preserve"> compl</w:t>
      </w:r>
      <w:r w:rsidR="00EC0758">
        <w:t>ex sales strategies</w:t>
      </w:r>
      <w:r>
        <w:t xml:space="preserve"> and </w:t>
      </w:r>
      <w:r w:rsidR="001604D1">
        <w:t xml:space="preserve">engaged in </w:t>
      </w:r>
      <w:r w:rsidR="00EC0758">
        <w:t xml:space="preserve">diverse </w:t>
      </w:r>
      <w:r w:rsidR="00EF4A9D">
        <w:t xml:space="preserve">sales </w:t>
      </w:r>
      <w:r w:rsidR="00EC0758">
        <w:t xml:space="preserve">channels </w:t>
      </w:r>
      <w:r w:rsidR="00FE25F9">
        <w:t>resulting in</w:t>
      </w:r>
      <w:r w:rsidR="001604D1">
        <w:t xml:space="preserve"> maximiz</w:t>
      </w:r>
      <w:r w:rsidR="00FE25F9">
        <w:t>ed</w:t>
      </w:r>
      <w:r w:rsidR="001604D1">
        <w:t xml:space="preserve"> ROI</w:t>
      </w:r>
    </w:p>
    <w:p w14:paraId="3BE2939F" w14:textId="06AC8D51" w:rsidR="00EC0758" w:rsidRDefault="004849FD" w:rsidP="0037244E">
      <w:pPr>
        <w:pStyle w:val="ListParagraph"/>
        <w:numPr>
          <w:ilvl w:val="0"/>
          <w:numId w:val="1"/>
        </w:numPr>
        <w:spacing w:line="240" w:lineRule="auto"/>
      </w:pPr>
      <w:r>
        <w:t>Led and motivated being performance driven and customer-centric</w:t>
      </w:r>
      <w:r w:rsidR="00FE25F9">
        <w:t xml:space="preserve"> global teams</w:t>
      </w:r>
    </w:p>
    <w:p w14:paraId="34F887B9" w14:textId="5A0017BB" w:rsidR="001A0205" w:rsidRDefault="001A0205" w:rsidP="0037244E">
      <w:pPr>
        <w:pStyle w:val="ListParagraph"/>
        <w:numPr>
          <w:ilvl w:val="0"/>
          <w:numId w:val="1"/>
        </w:numPr>
        <w:spacing w:line="240" w:lineRule="auto"/>
      </w:pPr>
      <w:r>
        <w:t>Resolved quality and warranty issues by technically enhancing products through innovation</w:t>
      </w:r>
    </w:p>
    <w:p w14:paraId="691B3887" w14:textId="7D56B29E" w:rsidR="00703835" w:rsidRDefault="00EF4A9D" w:rsidP="00703835">
      <w:pPr>
        <w:pStyle w:val="ListParagraph"/>
        <w:numPr>
          <w:ilvl w:val="0"/>
          <w:numId w:val="1"/>
        </w:numPr>
        <w:spacing w:line="240" w:lineRule="auto"/>
      </w:pPr>
      <w:r>
        <w:t>Maximized</w:t>
      </w:r>
      <w:r w:rsidR="00EC0758">
        <w:t xml:space="preserve"> global sourcing</w:t>
      </w:r>
      <w:r w:rsidR="00D60082">
        <w:t xml:space="preserve"> and</w:t>
      </w:r>
      <w:r w:rsidR="00703835">
        <w:t xml:space="preserve"> production management,</w:t>
      </w:r>
      <w:r w:rsidR="00EC0758">
        <w:t xml:space="preserve"> </w:t>
      </w:r>
      <w:r w:rsidR="00A916E8">
        <w:t>as a catalyst for growth and expansion</w:t>
      </w:r>
      <w:r w:rsidR="001A0205">
        <w:t xml:space="preserve"> </w:t>
      </w:r>
    </w:p>
    <w:p w14:paraId="5A9356FE" w14:textId="70CA40A5" w:rsidR="001A0205" w:rsidRDefault="001A0205" w:rsidP="0037244E">
      <w:pPr>
        <w:pStyle w:val="ListParagraph"/>
        <w:numPr>
          <w:ilvl w:val="0"/>
          <w:numId w:val="1"/>
        </w:numPr>
        <w:spacing w:line="240" w:lineRule="auto"/>
      </w:pPr>
      <w:r>
        <w:t>Strengthened product gross margins</w:t>
      </w:r>
      <w:r w:rsidR="00DE18C5">
        <w:t xml:space="preserve">, keeping the business </w:t>
      </w:r>
      <w:r w:rsidR="00FE25F9">
        <w:t>with</w:t>
      </w:r>
      <w:r w:rsidR="00DE18C5">
        <w:t>in budget</w:t>
      </w:r>
    </w:p>
    <w:p w14:paraId="0822BDE4" w14:textId="012C3606" w:rsidR="00EC0758" w:rsidRDefault="00EC0758" w:rsidP="0037244E">
      <w:pPr>
        <w:pStyle w:val="ListParagraph"/>
        <w:numPr>
          <w:ilvl w:val="0"/>
          <w:numId w:val="1"/>
        </w:numPr>
        <w:spacing w:line="240" w:lineRule="auto"/>
      </w:pPr>
      <w:r>
        <w:t>Buil</w:t>
      </w:r>
      <w:r w:rsidR="00EF4A9D">
        <w:t xml:space="preserve">t </w:t>
      </w:r>
      <w:r>
        <w:t>global vendor</w:t>
      </w:r>
      <w:r w:rsidR="006E0A6D">
        <w:t xml:space="preserve"> and </w:t>
      </w:r>
      <w:r>
        <w:t>distributor networks generat</w:t>
      </w:r>
      <w:r w:rsidR="00336D8C">
        <w:t>ing</w:t>
      </w:r>
      <w:r>
        <w:t xml:space="preserve"> strong</w:t>
      </w:r>
      <w:r w:rsidR="00EF4A9D">
        <w:t xml:space="preserve"> international sales partnerships</w:t>
      </w:r>
    </w:p>
    <w:p w14:paraId="6A961AE5" w14:textId="4CC649E1" w:rsidR="00EC0758" w:rsidRDefault="00EC0758" w:rsidP="0037244E">
      <w:pPr>
        <w:pStyle w:val="ListParagraph"/>
        <w:numPr>
          <w:ilvl w:val="0"/>
          <w:numId w:val="1"/>
        </w:numPr>
        <w:spacing w:line="240" w:lineRule="auto"/>
      </w:pPr>
      <w:r>
        <w:t>Project management</w:t>
      </w:r>
      <w:r w:rsidR="00EF4A9D">
        <w:t xml:space="preserve"> and in-depth </w:t>
      </w:r>
      <w:r>
        <w:t>market analysis leading to international branding</w:t>
      </w:r>
    </w:p>
    <w:p w14:paraId="57D33156" w14:textId="59C9A997" w:rsidR="00DF684D" w:rsidRPr="00DF684D" w:rsidRDefault="00DF684D" w:rsidP="00DF684D">
      <w:pPr>
        <w:shd w:val="clear" w:color="auto" w:fill="E7E6E6" w:themeFill="background2"/>
        <w:ind w:firstLine="360"/>
        <w:jc w:val="center"/>
        <w:rPr>
          <w:b/>
          <w:sz w:val="28"/>
          <w:szCs w:val="28"/>
        </w:rPr>
      </w:pPr>
      <w:r w:rsidRPr="00DF684D">
        <w:rPr>
          <w:b/>
          <w:sz w:val="28"/>
          <w:szCs w:val="28"/>
        </w:rPr>
        <w:t>Core Competencies</w:t>
      </w:r>
    </w:p>
    <w:p w14:paraId="57343CC7" w14:textId="59CC1593" w:rsidR="00EE6E9F" w:rsidRDefault="00514F5B" w:rsidP="00514F5B">
      <w:pPr>
        <w:ind w:firstLine="360"/>
      </w:pPr>
      <w:r>
        <w:t>+ Operations Management</w:t>
      </w:r>
      <w:r>
        <w:tab/>
      </w:r>
      <w:r>
        <w:tab/>
        <w:t xml:space="preserve">+ </w:t>
      </w:r>
      <w:r w:rsidR="006C757A">
        <w:t xml:space="preserve">Cross Functional </w:t>
      </w:r>
      <w:r>
        <w:t>Team Buildin</w:t>
      </w:r>
      <w:r w:rsidR="0045250E">
        <w:t xml:space="preserve">g     </w:t>
      </w:r>
      <w:r>
        <w:t xml:space="preserve">+ </w:t>
      </w:r>
      <w:r w:rsidR="00E5035F">
        <w:t>Negotiation</w:t>
      </w:r>
      <w:r>
        <w:tab/>
      </w:r>
    </w:p>
    <w:p w14:paraId="5D005490" w14:textId="0ABED18F" w:rsidR="00514F5B" w:rsidRDefault="00514F5B" w:rsidP="00514F5B">
      <w:pPr>
        <w:ind w:firstLine="360"/>
      </w:pPr>
      <w:r>
        <w:t xml:space="preserve">+ Strategic Planning </w:t>
      </w:r>
      <w:r>
        <w:tab/>
      </w:r>
      <w:r>
        <w:tab/>
        <w:t xml:space="preserve">+ </w:t>
      </w:r>
      <w:r w:rsidR="008C34CC">
        <w:t>Entrepreneur</w:t>
      </w:r>
      <w:r w:rsidR="007A3C5B">
        <w:t xml:space="preserve">ial </w:t>
      </w:r>
      <w:r w:rsidR="007724A9">
        <w:t>M</w:t>
      </w:r>
      <w:r w:rsidR="007A3C5B">
        <w:t>inded</w:t>
      </w:r>
      <w:r w:rsidR="008C34CC">
        <w:t xml:space="preserve"> </w:t>
      </w:r>
      <w:r w:rsidR="00E5035F">
        <w:tab/>
      </w:r>
      <w:r w:rsidR="007A3C5B">
        <w:t xml:space="preserve"> </w:t>
      </w:r>
      <w:r w:rsidR="0045250E">
        <w:t xml:space="preserve">     </w:t>
      </w:r>
      <w:r w:rsidR="00E5035F">
        <w:t>+</w:t>
      </w:r>
      <w:r w:rsidR="0045250E">
        <w:t xml:space="preserve"> </w:t>
      </w:r>
      <w:r w:rsidR="00E5035F">
        <w:t>Innovation</w:t>
      </w:r>
      <w:bookmarkStart w:id="0" w:name="_GoBack"/>
      <w:bookmarkEnd w:id="0"/>
    </w:p>
    <w:p w14:paraId="1A5A6125" w14:textId="4898716F" w:rsidR="00514F5B" w:rsidRDefault="00514F5B" w:rsidP="00514F5B">
      <w:pPr>
        <w:ind w:firstLine="360"/>
      </w:pPr>
      <w:r>
        <w:t xml:space="preserve">+ </w:t>
      </w:r>
      <w:r w:rsidR="00682B1A">
        <w:t>International Relations</w:t>
      </w:r>
      <w:r>
        <w:tab/>
      </w:r>
      <w:r>
        <w:tab/>
        <w:t>+ Budget Planning</w:t>
      </w:r>
      <w:r w:rsidR="00E5035F">
        <w:tab/>
      </w:r>
      <w:r w:rsidR="00E5035F">
        <w:tab/>
      </w:r>
      <w:r w:rsidR="0045250E">
        <w:t xml:space="preserve">      </w:t>
      </w:r>
      <w:r w:rsidR="00E5035F">
        <w:t xml:space="preserve">+ </w:t>
      </w:r>
      <w:r w:rsidR="0045250E">
        <w:t>Project Management</w:t>
      </w:r>
    </w:p>
    <w:p w14:paraId="5AB37B09" w14:textId="078EBD55" w:rsidR="0019005C" w:rsidRDefault="00514F5B" w:rsidP="00514F5B">
      <w:pPr>
        <w:ind w:firstLine="360"/>
      </w:pPr>
      <w:r>
        <w:t>+ Manufacturing</w:t>
      </w:r>
      <w:r>
        <w:tab/>
      </w:r>
      <w:r w:rsidR="00E5035F">
        <w:tab/>
      </w:r>
      <w:r w:rsidR="00E5035F">
        <w:tab/>
      </w:r>
      <w:r>
        <w:t>+ Leadership Development</w:t>
      </w:r>
      <w:r w:rsidR="00E5035F">
        <w:tab/>
      </w:r>
      <w:r w:rsidR="0045250E">
        <w:t xml:space="preserve">      </w:t>
      </w:r>
      <w:r w:rsidR="00E5035F">
        <w:t xml:space="preserve">+ </w:t>
      </w:r>
      <w:r w:rsidR="008F7345">
        <w:t xml:space="preserve">Business </w:t>
      </w:r>
      <w:r w:rsidR="0045250E">
        <w:t>Process Improvement</w:t>
      </w:r>
    </w:p>
    <w:p w14:paraId="20B46800" w14:textId="77777777" w:rsidR="00297D07" w:rsidRPr="009E35AE" w:rsidRDefault="00297D07" w:rsidP="00297D07">
      <w:pPr>
        <w:shd w:val="clear" w:color="auto" w:fill="E7E6E6" w:themeFill="background2"/>
        <w:jc w:val="center"/>
        <w:rPr>
          <w:b/>
          <w:sz w:val="24"/>
          <w:szCs w:val="24"/>
        </w:rPr>
      </w:pPr>
      <w:r w:rsidRPr="002E43E1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anguages</w:t>
      </w:r>
    </w:p>
    <w:p w14:paraId="56F5E464" w14:textId="1FA24784" w:rsidR="00297D07" w:rsidRDefault="00297D07" w:rsidP="0037244E">
      <w:r w:rsidRPr="009E35AE">
        <w:rPr>
          <w:b/>
          <w:i/>
        </w:rPr>
        <w:t>Fluent</w:t>
      </w:r>
      <w:r>
        <w:rPr>
          <w:b/>
          <w:i/>
        </w:rPr>
        <w:t>:</w:t>
      </w:r>
      <w:r>
        <w:tab/>
        <w:t xml:space="preserve">English, French, Italian         </w:t>
      </w:r>
      <w:r w:rsidRPr="009E35AE">
        <w:rPr>
          <w:b/>
          <w:i/>
        </w:rPr>
        <w:t>Conversational</w:t>
      </w:r>
      <w:r>
        <w:rPr>
          <w:b/>
          <w:i/>
        </w:rPr>
        <w:t xml:space="preserve">:  </w:t>
      </w:r>
      <w:r>
        <w:t>Dutch</w:t>
      </w:r>
      <w:r w:rsidR="00B30548">
        <w:t>, Spanish</w:t>
      </w:r>
      <w:r>
        <w:tab/>
        <w:t xml:space="preserve">   </w:t>
      </w:r>
      <w:r w:rsidRPr="009E35AE">
        <w:rPr>
          <w:b/>
          <w:i/>
        </w:rPr>
        <w:t>Basic</w:t>
      </w:r>
      <w:r>
        <w:rPr>
          <w:b/>
          <w:i/>
        </w:rPr>
        <w:t xml:space="preserve">: </w:t>
      </w:r>
      <w:r>
        <w:t>Chinese</w:t>
      </w:r>
      <w:r w:rsidR="00B30548">
        <w:t xml:space="preserve">, Portuguese </w:t>
      </w:r>
    </w:p>
    <w:p w14:paraId="2C12BD63" w14:textId="0399292D" w:rsidR="00EC0758" w:rsidRPr="007712BD" w:rsidRDefault="001048D9" w:rsidP="009A4905">
      <w:pPr>
        <w:shd w:val="clear" w:color="auto" w:fill="E7E6E6" w:themeFill="background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</w:t>
      </w:r>
      <w:r w:rsidR="00EC0758" w:rsidRPr="007712BD">
        <w:rPr>
          <w:b/>
          <w:sz w:val="28"/>
          <w:szCs w:val="28"/>
        </w:rPr>
        <w:t>Experience</w:t>
      </w:r>
    </w:p>
    <w:p w14:paraId="087438A1" w14:textId="6BB9E132" w:rsidR="00B1143E" w:rsidRDefault="00546B6D" w:rsidP="00E94175">
      <w:pPr>
        <w:spacing w:line="276" w:lineRule="auto"/>
      </w:pPr>
      <w:r w:rsidRPr="0062683C">
        <w:rPr>
          <w:b/>
        </w:rPr>
        <w:t xml:space="preserve">EcoloBlue, </w:t>
      </w:r>
      <w:r w:rsidR="00E94175">
        <w:rPr>
          <w:b/>
        </w:rPr>
        <w:t>Suzhou Ltd.</w:t>
      </w:r>
      <w:r w:rsidRPr="0062683C">
        <w:rPr>
          <w:b/>
        </w:rPr>
        <w:t xml:space="preserve"> </w:t>
      </w:r>
      <w:r w:rsidR="00E94175" w:rsidRPr="0062683C">
        <w:rPr>
          <w:b/>
        </w:rPr>
        <w:t xml:space="preserve">Shanghai, China </w:t>
      </w:r>
      <w:r>
        <w:tab/>
      </w:r>
      <w:r>
        <w:tab/>
      </w:r>
      <w:r w:rsidR="00E94175">
        <w:t xml:space="preserve">                                                                    </w:t>
      </w:r>
      <w:r>
        <w:t>2007 - present</w:t>
      </w:r>
    </w:p>
    <w:p w14:paraId="21F38B7A" w14:textId="09B8CDB7" w:rsidR="009D57BA" w:rsidRPr="0062683C" w:rsidRDefault="00546B6D" w:rsidP="009F586B">
      <w:pPr>
        <w:spacing w:line="276" w:lineRule="auto"/>
        <w:rPr>
          <w:i/>
        </w:rPr>
      </w:pPr>
      <w:r w:rsidRPr="0062683C">
        <w:rPr>
          <w:i/>
        </w:rPr>
        <w:t xml:space="preserve">Innovative manufacturer of </w:t>
      </w:r>
      <w:r w:rsidR="0062683C" w:rsidRPr="0062683C">
        <w:rPr>
          <w:i/>
        </w:rPr>
        <w:t>A</w:t>
      </w:r>
      <w:r w:rsidRPr="0062683C">
        <w:rPr>
          <w:i/>
        </w:rPr>
        <w:t xml:space="preserve">tmospheric Water </w:t>
      </w:r>
      <w:r w:rsidR="0062683C" w:rsidRPr="0062683C">
        <w:rPr>
          <w:i/>
        </w:rPr>
        <w:t>G</w:t>
      </w:r>
      <w:r w:rsidRPr="0062683C">
        <w:rPr>
          <w:i/>
        </w:rPr>
        <w:t xml:space="preserve">enerators selling B2B and online B2C on a global scale.  </w:t>
      </w:r>
      <w:r w:rsidR="0062683C" w:rsidRPr="0062683C">
        <w:rPr>
          <w:i/>
        </w:rPr>
        <w:t xml:space="preserve">Environmentally friendly “Green </w:t>
      </w:r>
      <w:r w:rsidRPr="0062683C">
        <w:rPr>
          <w:i/>
        </w:rPr>
        <w:t>Product</w:t>
      </w:r>
      <w:r w:rsidR="0062683C" w:rsidRPr="0062683C">
        <w:rPr>
          <w:i/>
        </w:rPr>
        <w:t>s” capable of generating</w:t>
      </w:r>
      <w:r w:rsidR="001C6529">
        <w:rPr>
          <w:i/>
        </w:rPr>
        <w:t xml:space="preserve"> potable</w:t>
      </w:r>
      <w:r w:rsidR="0062683C" w:rsidRPr="0062683C">
        <w:rPr>
          <w:i/>
        </w:rPr>
        <w:t xml:space="preserve"> water</w:t>
      </w:r>
      <w:r w:rsidRPr="0062683C">
        <w:rPr>
          <w:i/>
        </w:rPr>
        <w:t xml:space="preserve"> to municipality volume, alleviating a range of social and environmental </w:t>
      </w:r>
      <w:r w:rsidR="0033321E" w:rsidRPr="0062683C">
        <w:rPr>
          <w:i/>
        </w:rPr>
        <w:t>problems</w:t>
      </w:r>
      <w:r w:rsidR="00E43C98">
        <w:rPr>
          <w:i/>
        </w:rPr>
        <w:t xml:space="preserve"> within a highly regulated environment.</w:t>
      </w:r>
    </w:p>
    <w:p w14:paraId="61043716" w14:textId="33394C51" w:rsidR="0033321E" w:rsidRPr="0062683C" w:rsidRDefault="00AE41A8" w:rsidP="0037244E">
      <w:pPr>
        <w:spacing w:line="240" w:lineRule="auto"/>
        <w:rPr>
          <w:b/>
        </w:rPr>
      </w:pPr>
      <w:r>
        <w:rPr>
          <w:b/>
        </w:rPr>
        <w:t>Managing Director / co-Founder</w:t>
      </w:r>
    </w:p>
    <w:p w14:paraId="659510B3" w14:textId="5DE5FE5A" w:rsidR="0033321E" w:rsidRDefault="0033321E" w:rsidP="0037244E">
      <w:pPr>
        <w:spacing w:line="240" w:lineRule="auto"/>
      </w:pPr>
      <w:r>
        <w:t>Overall responsibility for</w:t>
      </w:r>
      <w:r w:rsidR="00193CB0">
        <w:t xml:space="preserve"> multi-million</w:t>
      </w:r>
      <w:r>
        <w:t xml:space="preserve"> P&amp;L,</w:t>
      </w:r>
      <w:r w:rsidR="00D87F5B">
        <w:t xml:space="preserve"> cross-geographic</w:t>
      </w:r>
      <w:r>
        <w:t xml:space="preserve"> corporate strategic vision</w:t>
      </w:r>
      <w:r w:rsidR="00193CB0">
        <w:t xml:space="preserve">, </w:t>
      </w:r>
      <w:r>
        <w:t>direction, expanding product mix, and streamlining operations</w:t>
      </w:r>
      <w:r w:rsidR="0062683C">
        <w:t xml:space="preserve"> in engineering and manufacturing</w:t>
      </w:r>
      <w:r>
        <w:t>.  Develop</w:t>
      </w:r>
      <w:r w:rsidR="0062683C">
        <w:t>ed</w:t>
      </w:r>
      <w:r>
        <w:t xml:space="preserve"> logistic</w:t>
      </w:r>
      <w:r w:rsidR="00D540B6">
        <w:t>s</w:t>
      </w:r>
      <w:r>
        <w:t xml:space="preserve"> </w:t>
      </w:r>
      <w:r w:rsidR="00D540B6">
        <w:t>tailored</w:t>
      </w:r>
      <w:r>
        <w:t xml:space="preserve"> to the EU, the US and Asian markets.  </w:t>
      </w:r>
      <w:r w:rsidR="0049551D">
        <w:t>Built</w:t>
      </w:r>
      <w:r w:rsidR="002D162E">
        <w:t xml:space="preserve"> and motivated worldwide teams in o</w:t>
      </w:r>
      <w:r w:rsidR="0062683C">
        <w:t xml:space="preserve">perations management, </w:t>
      </w:r>
      <w:r>
        <w:t xml:space="preserve">global sales and </w:t>
      </w:r>
      <w:r w:rsidR="00336D8C">
        <w:t>channel strategies</w:t>
      </w:r>
      <w:r w:rsidR="002D162E">
        <w:t>.</w:t>
      </w:r>
      <w:r w:rsidR="006C757A">
        <w:t xml:space="preserve">  </w:t>
      </w:r>
      <w:r w:rsidR="002D162E">
        <w:t>St</w:t>
      </w:r>
      <w:r>
        <w:t>rategi</w:t>
      </w:r>
      <w:r w:rsidR="002D162E">
        <w:t xml:space="preserve">c </w:t>
      </w:r>
      <w:r>
        <w:t>international budget and financial administration.</w:t>
      </w:r>
    </w:p>
    <w:p w14:paraId="62F831A0" w14:textId="7AC8AFC1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Sold over $13M USD of products with a team of 4 within 8 years</w:t>
      </w:r>
    </w:p>
    <w:p w14:paraId="215DDC2B" w14:textId="3AFBA510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 xml:space="preserve">Built company from no revenue to peak sales exceeding $2M USD per year </w:t>
      </w:r>
    </w:p>
    <w:p w14:paraId="6BA931DB" w14:textId="602F4CFC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Negotiated complex international distribution agreements</w:t>
      </w:r>
    </w:p>
    <w:p w14:paraId="54EA7C71" w14:textId="2C7C4B96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Changed supply chain and transfor</w:t>
      </w:r>
      <w:r w:rsidR="00E6338E">
        <w:t xml:space="preserve">med </w:t>
      </w:r>
      <w:r>
        <w:t xml:space="preserve">manufacturing to </w:t>
      </w:r>
      <w:r w:rsidR="002C56A8">
        <w:t>lean</w:t>
      </w:r>
      <w:r>
        <w:t xml:space="preserve"> manufacturing process</w:t>
      </w:r>
    </w:p>
    <w:p w14:paraId="42B4EBD1" w14:textId="2B523BD3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Achiev</w:t>
      </w:r>
      <w:r w:rsidR="00E6338E">
        <w:t>ed</w:t>
      </w:r>
      <w:r>
        <w:t xml:space="preserve"> LEED certification in the US</w:t>
      </w:r>
      <w:r w:rsidR="00E6338E">
        <w:t xml:space="preserve"> </w:t>
      </w:r>
    </w:p>
    <w:p w14:paraId="51429A6F" w14:textId="1A63772A" w:rsidR="002D162E" w:rsidRDefault="00D87F5B" w:rsidP="0037244E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L</w:t>
      </w:r>
      <w:r w:rsidR="0049551D">
        <w:t>ed p</w:t>
      </w:r>
      <w:r w:rsidR="002D162E">
        <w:t>erformance improvement</w:t>
      </w:r>
      <w:r>
        <w:t xml:space="preserve"> using key KPIs</w:t>
      </w:r>
      <w:r w:rsidR="002D162E">
        <w:t xml:space="preserve"> </w:t>
      </w:r>
      <w:r w:rsidR="00E6338E">
        <w:t>of</w:t>
      </w:r>
      <w:r w:rsidR="002D162E">
        <w:t xml:space="preserve"> personnel on 3 continents</w:t>
      </w:r>
    </w:p>
    <w:p w14:paraId="032B621B" w14:textId="0B7BB440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 xml:space="preserve">Raised over $4 M USD structuring a joint venture </w:t>
      </w:r>
      <w:r w:rsidR="00E6338E">
        <w:t xml:space="preserve">to </w:t>
      </w:r>
      <w:r>
        <w:t>expand</w:t>
      </w:r>
      <w:r w:rsidR="00E6338E">
        <w:t xml:space="preserve"> </w:t>
      </w:r>
      <w:r>
        <w:t>sales in the Middle East</w:t>
      </w:r>
    </w:p>
    <w:p w14:paraId="325F47C1" w14:textId="5799868C" w:rsidR="002D162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Produc</w:t>
      </w:r>
      <w:r w:rsidR="00E6338E">
        <w:t>t</w:t>
      </w:r>
      <w:r>
        <w:t xml:space="preserve"> innovation </w:t>
      </w:r>
      <w:r w:rsidR="00E94175">
        <w:t>assessing BOM cost and risk analysis</w:t>
      </w:r>
    </w:p>
    <w:p w14:paraId="6561C278" w14:textId="61043088" w:rsidR="0033321E" w:rsidRDefault="002D162E" w:rsidP="0037244E">
      <w:pPr>
        <w:pStyle w:val="ListParagraph"/>
        <w:numPr>
          <w:ilvl w:val="0"/>
          <w:numId w:val="1"/>
        </w:numPr>
        <w:spacing w:line="240" w:lineRule="auto"/>
      </w:pPr>
      <w:r>
        <w:t>O</w:t>
      </w:r>
      <w:r w:rsidR="0033321E">
        <w:t xml:space="preserve">nline retail and industrial sales strategies </w:t>
      </w:r>
      <w:r w:rsidR="00E94175">
        <w:t>using analytical tools</w:t>
      </w:r>
      <w:r w:rsidR="008F5515">
        <w:t xml:space="preserve"> – CRM </w:t>
      </w:r>
      <w:r w:rsidR="002C2F40">
        <w:t>management</w:t>
      </w:r>
    </w:p>
    <w:p w14:paraId="20F247C0" w14:textId="44600AF3" w:rsidR="002C0F55" w:rsidRPr="00DB7E50" w:rsidRDefault="002D162E" w:rsidP="00410723">
      <w:pPr>
        <w:pStyle w:val="ListParagraph"/>
        <w:numPr>
          <w:ilvl w:val="0"/>
          <w:numId w:val="1"/>
        </w:numPr>
        <w:spacing w:line="240" w:lineRule="auto"/>
      </w:pPr>
      <w:r>
        <w:t xml:space="preserve">Highly successful in building relationships with upper-level decision makers </w:t>
      </w:r>
      <w:r w:rsidR="00DB734F">
        <w:t>of</w:t>
      </w:r>
      <w:r>
        <w:t xml:space="preserve"> global </w:t>
      </w:r>
      <w:r w:rsidR="0033321E">
        <w:t>NGOs,</w:t>
      </w:r>
      <w:r>
        <w:t xml:space="preserve"> Go</w:t>
      </w:r>
      <w:r w:rsidR="0033321E">
        <w:t>vernments, Municipalities and Military agencies</w:t>
      </w:r>
      <w:r w:rsidR="00E94175">
        <w:t xml:space="preserve"> internationally</w:t>
      </w:r>
    </w:p>
    <w:p w14:paraId="355392D3" w14:textId="45C7982B" w:rsidR="00410723" w:rsidRDefault="00410723" w:rsidP="006C757A">
      <w:pPr>
        <w:jc w:val="both"/>
      </w:pPr>
      <w:r w:rsidRPr="00C57045">
        <w:rPr>
          <w:b/>
        </w:rPr>
        <w:t>HJI Worldwide, Inc.</w:t>
      </w:r>
      <w:r w:rsidR="00AC791D">
        <w:rPr>
          <w:b/>
        </w:rPr>
        <w:t xml:space="preserve">, </w:t>
      </w:r>
      <w:r w:rsidRPr="00C57045">
        <w:rPr>
          <w:b/>
        </w:rPr>
        <w:t>Milan, Italy</w:t>
      </w:r>
      <w:r w:rsidRPr="00C5704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 – 2007</w:t>
      </w:r>
    </w:p>
    <w:p w14:paraId="152573A7" w14:textId="21579B98" w:rsidR="006C757A" w:rsidRPr="006C757A" w:rsidRDefault="006C757A" w:rsidP="006C757A">
      <w:pPr>
        <w:rPr>
          <w:i/>
        </w:rPr>
      </w:pPr>
      <w:r w:rsidRPr="00C57045">
        <w:rPr>
          <w:i/>
        </w:rPr>
        <w:t>Manufacturer of designer sportswear</w:t>
      </w:r>
    </w:p>
    <w:p w14:paraId="418835EA" w14:textId="0151B970" w:rsidR="00410723" w:rsidRPr="002E43E1" w:rsidRDefault="00410723" w:rsidP="00410723">
      <w:pPr>
        <w:rPr>
          <w:b/>
        </w:rPr>
      </w:pPr>
      <w:r w:rsidRPr="002E43E1">
        <w:rPr>
          <w:b/>
        </w:rPr>
        <w:t>President</w:t>
      </w:r>
      <w:r w:rsidR="001C6529">
        <w:rPr>
          <w:b/>
        </w:rPr>
        <w:t xml:space="preserve"> / co-Founder</w:t>
      </w:r>
    </w:p>
    <w:p w14:paraId="060E966C" w14:textId="10D0EBDA" w:rsidR="00410723" w:rsidRPr="00873CFD" w:rsidRDefault="00660800" w:rsidP="002C0F55">
      <w:pPr>
        <w:spacing w:line="240" w:lineRule="auto"/>
        <w:rPr>
          <w:rFonts w:cstheme="minorHAnsi"/>
          <w:i/>
          <w:iCs/>
        </w:rPr>
      </w:pPr>
      <w:r w:rsidRPr="00873CFD">
        <w:rPr>
          <w:i/>
          <w:iCs/>
        </w:rPr>
        <w:t>Leveraged</w:t>
      </w:r>
      <w:r w:rsidR="007344C6" w:rsidRPr="00873CFD">
        <w:rPr>
          <w:i/>
          <w:iCs/>
        </w:rPr>
        <w:t xml:space="preserve"> </w:t>
      </w:r>
      <w:r w:rsidR="00410723" w:rsidRPr="00873CFD">
        <w:rPr>
          <w:i/>
          <w:iCs/>
        </w:rPr>
        <w:t xml:space="preserve">relationships with </w:t>
      </w:r>
      <w:r w:rsidR="007344C6" w:rsidRPr="00873CFD">
        <w:rPr>
          <w:i/>
          <w:iCs/>
        </w:rPr>
        <w:t>professional athletes</w:t>
      </w:r>
      <w:r w:rsidRPr="00873CFD">
        <w:rPr>
          <w:i/>
          <w:iCs/>
        </w:rPr>
        <w:t xml:space="preserve"> to </w:t>
      </w:r>
      <w:r w:rsidR="00410723" w:rsidRPr="00873CFD">
        <w:rPr>
          <w:i/>
          <w:iCs/>
        </w:rPr>
        <w:t>develop</w:t>
      </w:r>
      <w:r w:rsidR="007344C6" w:rsidRPr="00873CFD">
        <w:rPr>
          <w:i/>
          <w:iCs/>
        </w:rPr>
        <w:t>, manufacture and market</w:t>
      </w:r>
      <w:r w:rsidRPr="00873CFD">
        <w:rPr>
          <w:i/>
          <w:iCs/>
        </w:rPr>
        <w:t xml:space="preserve"> </w:t>
      </w:r>
      <w:r w:rsidR="007344C6" w:rsidRPr="00873CFD">
        <w:rPr>
          <w:i/>
          <w:iCs/>
        </w:rPr>
        <w:t>a luxury brand of s</w:t>
      </w:r>
      <w:r w:rsidR="00410723" w:rsidRPr="00873CFD">
        <w:rPr>
          <w:i/>
          <w:iCs/>
        </w:rPr>
        <w:t xml:space="preserve">portswear.  Built enterprise from conception to over $500K USD per year in revenue through specialized sales channels.  </w:t>
      </w:r>
      <w:r w:rsidR="000D73F0" w:rsidRPr="00873CFD">
        <w:rPr>
          <w:i/>
          <w:iCs/>
        </w:rPr>
        <w:t>Optimized</w:t>
      </w:r>
      <w:r w:rsidR="00410723" w:rsidRPr="00873CFD">
        <w:rPr>
          <w:i/>
          <w:iCs/>
        </w:rPr>
        <w:t xml:space="preserve"> profits with effective </w:t>
      </w:r>
      <w:r w:rsidR="00336D8C" w:rsidRPr="00873CFD">
        <w:rPr>
          <w:rFonts w:cstheme="minorHAnsi"/>
          <w:i/>
          <w:iCs/>
          <w:shd w:val="clear" w:color="auto" w:fill="FFFFFF"/>
        </w:rPr>
        <w:t>data analysis and performance metrics</w:t>
      </w:r>
    </w:p>
    <w:p w14:paraId="797787AB" w14:textId="7A4F8F25" w:rsidR="00A078F1" w:rsidRDefault="00A078F1" w:rsidP="002C0F55">
      <w:pPr>
        <w:pStyle w:val="ListParagraph"/>
        <w:numPr>
          <w:ilvl w:val="0"/>
          <w:numId w:val="1"/>
        </w:numPr>
        <w:spacing w:line="240" w:lineRule="auto"/>
      </w:pPr>
      <w:r>
        <w:t>Designed consumer product line to meet niche market demand in the apparel industry</w:t>
      </w:r>
    </w:p>
    <w:p w14:paraId="308C0BB6" w14:textId="377AB4D1" w:rsidR="00A078F1" w:rsidRDefault="00A078F1" w:rsidP="002C0F55">
      <w:pPr>
        <w:pStyle w:val="ListParagraph"/>
        <w:numPr>
          <w:ilvl w:val="0"/>
          <w:numId w:val="1"/>
        </w:numPr>
        <w:spacing w:line="240" w:lineRule="auto"/>
      </w:pPr>
      <w:r>
        <w:t xml:space="preserve">Generated revenue by negotiating relationships with elite sporting clubs, resorts and boutiques </w:t>
      </w:r>
    </w:p>
    <w:p w14:paraId="07AA0975" w14:textId="77777777" w:rsidR="00A078F1" w:rsidRDefault="00A078F1" w:rsidP="002C0F55">
      <w:pPr>
        <w:pStyle w:val="ListParagraph"/>
        <w:numPr>
          <w:ilvl w:val="0"/>
          <w:numId w:val="1"/>
        </w:numPr>
        <w:spacing w:line="240" w:lineRule="auto"/>
      </w:pPr>
      <w:r>
        <w:t>Sponsored tournaments and participated in fashion shows in Italy (Milan and Florence)</w:t>
      </w:r>
    </w:p>
    <w:p w14:paraId="213973CB" w14:textId="0F6B3822" w:rsidR="00A078F1" w:rsidRDefault="00A078F1" w:rsidP="002C0F55">
      <w:pPr>
        <w:pStyle w:val="ListParagraph"/>
        <w:numPr>
          <w:ilvl w:val="0"/>
          <w:numId w:val="1"/>
        </w:numPr>
        <w:spacing w:line="240" w:lineRule="auto"/>
      </w:pPr>
      <w:r>
        <w:t>Developed relationships with NIKE, department stores and boutiques in Switzerland, Italy and USA</w:t>
      </w:r>
    </w:p>
    <w:p w14:paraId="29475EDF" w14:textId="2FF8C57E" w:rsidR="00A078F1" w:rsidRDefault="000D73F0" w:rsidP="002C0F55">
      <w:pPr>
        <w:pStyle w:val="ListParagraph"/>
        <w:numPr>
          <w:ilvl w:val="0"/>
          <w:numId w:val="1"/>
        </w:numPr>
        <w:spacing w:line="240" w:lineRule="auto"/>
      </w:pPr>
      <w:r>
        <w:t>Established v</w:t>
      </w:r>
      <w:r w:rsidR="00A078F1">
        <w:t>endor relationships, sourcing and manufacturing in South Korea and Malaysia</w:t>
      </w:r>
    </w:p>
    <w:p w14:paraId="3BF52A57" w14:textId="109CF8AC" w:rsidR="00420DDB" w:rsidRDefault="000D73F0" w:rsidP="002C0F55">
      <w:pPr>
        <w:pStyle w:val="ListParagraph"/>
        <w:numPr>
          <w:ilvl w:val="0"/>
          <w:numId w:val="1"/>
        </w:numPr>
        <w:spacing w:line="240" w:lineRule="auto"/>
      </w:pPr>
      <w:r>
        <w:t>Forged</w:t>
      </w:r>
      <w:r w:rsidR="00D87F5B">
        <w:t xml:space="preserve"> trusted</w:t>
      </w:r>
      <w:r>
        <w:t xml:space="preserve"> b</w:t>
      </w:r>
      <w:r w:rsidR="00C57045">
        <w:t xml:space="preserve">usiness partnerships and </w:t>
      </w:r>
      <w:r>
        <w:t xml:space="preserve">directed </w:t>
      </w:r>
      <w:r w:rsidR="00C57045">
        <w:t xml:space="preserve">legal/tax planning in </w:t>
      </w:r>
      <w:r w:rsidR="004900B7">
        <w:t>multiple</w:t>
      </w:r>
      <w:r w:rsidR="00C57045">
        <w:t xml:space="preserve"> countries</w:t>
      </w:r>
    </w:p>
    <w:p w14:paraId="128EB025" w14:textId="668E3482" w:rsidR="007E781B" w:rsidRDefault="00383FE4" w:rsidP="006C757A">
      <w:pPr>
        <w:spacing w:line="240" w:lineRule="auto"/>
      </w:pPr>
      <w:r w:rsidRPr="00383FE4">
        <w:rPr>
          <w:b/>
        </w:rPr>
        <w:t>Global Exchange Carrier, Inc. Washington</w:t>
      </w:r>
      <w:r w:rsidR="00136C5E">
        <w:rPr>
          <w:b/>
        </w:rPr>
        <w:t>,</w:t>
      </w:r>
      <w:r w:rsidRPr="00383FE4">
        <w:rPr>
          <w:b/>
        </w:rPr>
        <w:t xml:space="preserve"> D</w:t>
      </w:r>
      <w:r w:rsidR="00136C5E">
        <w:rPr>
          <w:b/>
        </w:rPr>
        <w:t>.</w:t>
      </w:r>
      <w:r w:rsidRPr="00383FE4">
        <w:rPr>
          <w:b/>
        </w:rPr>
        <w:t>C</w:t>
      </w:r>
      <w:r w:rsidR="00136C5E">
        <w:rPr>
          <w:b/>
        </w:rPr>
        <w:t>.</w:t>
      </w:r>
      <w:r w:rsidR="00722631">
        <w:rPr>
          <w:b/>
        </w:rPr>
        <w:t xml:space="preserve"> / London, U</w:t>
      </w:r>
      <w:r w:rsidR="00136C5E">
        <w:rPr>
          <w:b/>
        </w:rPr>
        <w:t>.</w:t>
      </w:r>
      <w:r w:rsidR="00722631">
        <w:rPr>
          <w:b/>
        </w:rPr>
        <w:t>K</w:t>
      </w:r>
      <w:r w:rsidR="00136C5E">
        <w:rPr>
          <w:b/>
        </w:rPr>
        <w:t xml:space="preserve">.  </w:t>
      </w:r>
      <w:r>
        <w:tab/>
      </w:r>
      <w:r>
        <w:tab/>
        <w:t xml:space="preserve">        </w:t>
      </w:r>
      <w:r>
        <w:tab/>
      </w:r>
      <w:r>
        <w:tab/>
      </w:r>
      <w:r w:rsidR="006C757A">
        <w:t xml:space="preserve">              </w:t>
      </w:r>
      <w:r>
        <w:t>1996 – 1998</w:t>
      </w:r>
    </w:p>
    <w:p w14:paraId="74DE184F" w14:textId="647C607E" w:rsidR="00383FE4" w:rsidRPr="007E781B" w:rsidRDefault="00383FE4" w:rsidP="007E781B">
      <w:pPr>
        <w:spacing w:line="240" w:lineRule="auto"/>
      </w:pPr>
      <w:r w:rsidRPr="00383FE4">
        <w:rPr>
          <w:i/>
        </w:rPr>
        <w:t>Early Internet long distance telecom company</w:t>
      </w:r>
    </w:p>
    <w:p w14:paraId="07578FCE" w14:textId="77777777" w:rsidR="00383FE4" w:rsidRPr="00383FE4" w:rsidRDefault="00383FE4" w:rsidP="007E781B">
      <w:pPr>
        <w:spacing w:line="240" w:lineRule="auto"/>
        <w:rPr>
          <w:b/>
        </w:rPr>
      </w:pPr>
      <w:r w:rsidRPr="00383FE4">
        <w:rPr>
          <w:b/>
        </w:rPr>
        <w:t>Director European Sales</w:t>
      </w:r>
    </w:p>
    <w:p w14:paraId="429DC53A" w14:textId="471EF116" w:rsidR="007E781B" w:rsidRDefault="004457E5" w:rsidP="006C757A">
      <w:pPr>
        <w:spacing w:line="240" w:lineRule="auto"/>
      </w:pPr>
      <w:r w:rsidRPr="00207C61">
        <w:rPr>
          <w:b/>
        </w:rPr>
        <w:t>ANAM Technologies, Santa Clara, CA</w:t>
      </w:r>
      <w:r w:rsidRPr="00207C6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84778">
        <w:t xml:space="preserve">              </w:t>
      </w:r>
      <w:r w:rsidR="006C757A">
        <w:t xml:space="preserve">               </w:t>
      </w:r>
      <w:r>
        <w:t>1995 – 1996</w:t>
      </w:r>
    </w:p>
    <w:p w14:paraId="0AF674E7" w14:textId="043896BC" w:rsidR="007E781B" w:rsidRDefault="004457E5" w:rsidP="007E781B">
      <w:pPr>
        <w:spacing w:line="240" w:lineRule="auto"/>
      </w:pPr>
      <w:r w:rsidRPr="00207C61">
        <w:rPr>
          <w:i/>
        </w:rPr>
        <w:t>First Wireless Local Area Network</w:t>
      </w:r>
    </w:p>
    <w:p w14:paraId="56A7314B" w14:textId="404723E3" w:rsidR="00340EE8" w:rsidRDefault="004457E5" w:rsidP="007E781B">
      <w:pPr>
        <w:spacing w:line="240" w:lineRule="auto"/>
      </w:pPr>
      <w:r w:rsidRPr="002E43E1">
        <w:rPr>
          <w:b/>
        </w:rPr>
        <w:t>Project Manag</w:t>
      </w:r>
      <w:r w:rsidR="007E781B">
        <w:rPr>
          <w:b/>
        </w:rPr>
        <w:t>er</w:t>
      </w:r>
    </w:p>
    <w:p w14:paraId="71626EF8" w14:textId="459D704F" w:rsidR="00A45141" w:rsidRPr="0024419B" w:rsidRDefault="00A45141" w:rsidP="009A4905">
      <w:pPr>
        <w:shd w:val="clear" w:color="auto" w:fill="E7E6E6" w:themeFill="background2"/>
        <w:jc w:val="center"/>
        <w:rPr>
          <w:b/>
          <w:sz w:val="24"/>
          <w:szCs w:val="24"/>
        </w:rPr>
      </w:pPr>
      <w:r w:rsidRPr="00403A15">
        <w:rPr>
          <w:b/>
          <w:sz w:val="28"/>
          <w:szCs w:val="28"/>
        </w:rPr>
        <w:t>Education</w:t>
      </w:r>
    </w:p>
    <w:p w14:paraId="38A15794" w14:textId="12867030" w:rsidR="006051A9" w:rsidRDefault="006051A9" w:rsidP="00C5120C">
      <w:pPr>
        <w:spacing w:line="240" w:lineRule="auto"/>
      </w:pPr>
      <w:r w:rsidRPr="0024419B">
        <w:rPr>
          <w:b/>
        </w:rPr>
        <w:t>Fudan University</w:t>
      </w:r>
      <w:r>
        <w:t>, School of Management, Shanghai, China</w:t>
      </w:r>
      <w:r w:rsidR="0024419B">
        <w:t xml:space="preserve"> / </w:t>
      </w:r>
      <w:r w:rsidRPr="0024419B">
        <w:rPr>
          <w:b/>
        </w:rPr>
        <w:t>Washington University</w:t>
      </w:r>
      <w:r>
        <w:t>, Olin School of Business, St. Louis, MO, USA</w:t>
      </w:r>
      <w:r w:rsidR="0024419B">
        <w:tab/>
      </w:r>
      <w:r w:rsidR="0024419B">
        <w:tab/>
        <w:t xml:space="preserve"> </w:t>
      </w:r>
      <w:r w:rsidR="0024419B" w:rsidRPr="0024419B">
        <w:rPr>
          <w:b/>
        </w:rPr>
        <w:t>MBA</w:t>
      </w:r>
      <w:r w:rsidR="0024419B" w:rsidRPr="0024419B">
        <w:rPr>
          <w:b/>
        </w:rPr>
        <w:tab/>
      </w:r>
      <w:r w:rsidR="0024419B">
        <w:tab/>
      </w:r>
      <w:r w:rsidR="0024419B">
        <w:tab/>
      </w:r>
      <w:r w:rsidR="0024419B">
        <w:tab/>
      </w:r>
      <w:r w:rsidR="0024419B">
        <w:tab/>
        <w:t xml:space="preserve">                         </w:t>
      </w:r>
      <w:r w:rsidR="00393F05">
        <w:t xml:space="preserve"> </w:t>
      </w:r>
      <w:r w:rsidR="0024419B">
        <w:t>2009</w:t>
      </w:r>
    </w:p>
    <w:p w14:paraId="4A8AAB3E" w14:textId="23D898FC" w:rsidR="00CF612C" w:rsidRPr="00CF612C" w:rsidRDefault="00CF612C" w:rsidP="00C5120C">
      <w:pPr>
        <w:spacing w:line="240" w:lineRule="auto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A119D7">
        <w:rPr>
          <w:b/>
          <w:bCs/>
          <w:i/>
          <w:sz w:val="20"/>
          <w:szCs w:val="20"/>
        </w:rPr>
        <w:t>Awarded Beta Gamma Sigma</w:t>
      </w:r>
      <w:r w:rsidR="00A119D7">
        <w:rPr>
          <w:i/>
          <w:sz w:val="20"/>
          <w:szCs w:val="20"/>
        </w:rPr>
        <w:t xml:space="preserve"> (post graduate honor society)</w:t>
      </w:r>
    </w:p>
    <w:p w14:paraId="5FF18BC9" w14:textId="47A1D5CC" w:rsidR="00CF612C" w:rsidRPr="00A119D7" w:rsidRDefault="00CF612C" w:rsidP="00C5120C">
      <w:pPr>
        <w:spacing w:line="240" w:lineRule="auto"/>
        <w:rPr>
          <w:b/>
          <w:bCs/>
          <w:i/>
          <w:sz w:val="20"/>
          <w:szCs w:val="20"/>
        </w:rPr>
      </w:pPr>
      <w:r w:rsidRPr="00CF612C">
        <w:rPr>
          <w:sz w:val="20"/>
          <w:szCs w:val="20"/>
        </w:rPr>
        <w:tab/>
      </w:r>
      <w:r w:rsidRPr="00CF612C">
        <w:rPr>
          <w:sz w:val="20"/>
          <w:szCs w:val="20"/>
        </w:rPr>
        <w:tab/>
      </w:r>
      <w:r w:rsidRPr="00CF612C">
        <w:rPr>
          <w:sz w:val="20"/>
          <w:szCs w:val="20"/>
        </w:rPr>
        <w:tab/>
      </w:r>
      <w:r w:rsidRPr="00CF612C">
        <w:rPr>
          <w:sz w:val="20"/>
          <w:szCs w:val="20"/>
        </w:rPr>
        <w:tab/>
      </w:r>
      <w:r w:rsidRPr="00A119D7">
        <w:rPr>
          <w:b/>
          <w:bCs/>
          <w:i/>
          <w:sz w:val="20"/>
          <w:szCs w:val="20"/>
        </w:rPr>
        <w:t>Class President</w:t>
      </w:r>
    </w:p>
    <w:p w14:paraId="48805498" w14:textId="73BAE091" w:rsidR="0024419B" w:rsidRDefault="0024419B" w:rsidP="00C5120C">
      <w:pPr>
        <w:spacing w:line="240" w:lineRule="auto"/>
      </w:pPr>
      <w:r w:rsidRPr="0024419B">
        <w:rPr>
          <w:b/>
        </w:rPr>
        <w:t xml:space="preserve">Harvard </w:t>
      </w:r>
      <w:r w:rsidR="00084778">
        <w:rPr>
          <w:b/>
        </w:rPr>
        <w:t xml:space="preserve">University </w:t>
      </w:r>
      <w:r w:rsidRPr="0024419B">
        <w:rPr>
          <w:b/>
        </w:rPr>
        <w:t>Extension School</w:t>
      </w:r>
      <w:r>
        <w:t>, Cambridge, MA, USA</w:t>
      </w:r>
    </w:p>
    <w:p w14:paraId="2621C4A9" w14:textId="3968800B" w:rsidR="00BF629D" w:rsidRDefault="00BF629D" w:rsidP="00C5120C">
      <w:pPr>
        <w:spacing w:line="240" w:lineRule="auto"/>
        <w:ind w:left="2160" w:firstLine="720"/>
      </w:pPr>
      <w:r w:rsidRPr="0024419B">
        <w:rPr>
          <w:b/>
        </w:rPr>
        <w:t>Diploma, Business Administration &amp; Management</w:t>
      </w:r>
      <w:r w:rsidR="0024419B">
        <w:t xml:space="preserve">       </w:t>
      </w:r>
      <w:r>
        <w:t>1995</w:t>
      </w:r>
    </w:p>
    <w:p w14:paraId="0D185C68" w14:textId="40CF1D3A" w:rsidR="0024419B" w:rsidRDefault="0024419B" w:rsidP="00C5120C">
      <w:pPr>
        <w:spacing w:line="240" w:lineRule="auto"/>
      </w:pPr>
      <w:r w:rsidRPr="0024419B">
        <w:rPr>
          <w:b/>
        </w:rPr>
        <w:t>Bentley University</w:t>
      </w:r>
      <w:r>
        <w:t>, Waltham, MA, USA</w:t>
      </w:r>
    </w:p>
    <w:p w14:paraId="326D10ED" w14:textId="49EA5B66" w:rsidR="0024419B" w:rsidRDefault="00BF629D" w:rsidP="00C5120C">
      <w:pPr>
        <w:spacing w:line="240" w:lineRule="auto"/>
        <w:ind w:left="2160" w:firstLine="720"/>
      </w:pPr>
      <w:r w:rsidRPr="0024419B">
        <w:rPr>
          <w:b/>
        </w:rPr>
        <w:t>B.S., Business Administration &amp; Management</w:t>
      </w:r>
      <w:r w:rsidR="0024419B">
        <w:t xml:space="preserve"> </w:t>
      </w:r>
      <w:r w:rsidR="0024419B">
        <w:tab/>
        <w:t xml:space="preserve">           </w:t>
      </w:r>
      <w:r>
        <w:t xml:space="preserve"> 1994</w:t>
      </w:r>
    </w:p>
    <w:p w14:paraId="29260964" w14:textId="0039B0FA" w:rsidR="005D64EF" w:rsidRPr="00A119D7" w:rsidRDefault="0024419B" w:rsidP="00182DEB">
      <w:pPr>
        <w:spacing w:line="240" w:lineRule="auto"/>
        <w:rPr>
          <w:b/>
          <w:bCs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A119D7">
        <w:rPr>
          <w:b/>
          <w:bCs/>
          <w:i/>
          <w:sz w:val="20"/>
          <w:szCs w:val="20"/>
        </w:rPr>
        <w:t>Graduated with honors</w:t>
      </w:r>
    </w:p>
    <w:p w14:paraId="1C47DFD3" w14:textId="069020F7" w:rsidR="006855D6" w:rsidRPr="00314827" w:rsidRDefault="009E35AE" w:rsidP="00314827">
      <w:pPr>
        <w:shd w:val="clear" w:color="auto" w:fill="E7E6E6" w:themeFill="background2"/>
        <w:jc w:val="center"/>
        <w:rPr>
          <w:b/>
          <w:sz w:val="28"/>
          <w:szCs w:val="28"/>
        </w:rPr>
      </w:pPr>
      <w:r w:rsidRPr="002E43E1">
        <w:rPr>
          <w:b/>
          <w:sz w:val="28"/>
          <w:szCs w:val="28"/>
        </w:rPr>
        <w:t>A</w:t>
      </w:r>
      <w:r w:rsidR="002E43E1" w:rsidRPr="002E43E1">
        <w:rPr>
          <w:b/>
          <w:sz w:val="28"/>
          <w:szCs w:val="28"/>
        </w:rPr>
        <w:t xml:space="preserve">dditional Experience </w:t>
      </w:r>
      <w:r w:rsidRPr="002E43E1">
        <w:rPr>
          <w:b/>
          <w:sz w:val="28"/>
          <w:szCs w:val="28"/>
        </w:rPr>
        <w:t xml:space="preserve">/ </w:t>
      </w:r>
      <w:r w:rsidR="002E43E1" w:rsidRPr="002E43E1">
        <w:rPr>
          <w:b/>
          <w:sz w:val="28"/>
          <w:szCs w:val="28"/>
        </w:rPr>
        <w:t>Affiliations</w:t>
      </w:r>
    </w:p>
    <w:p w14:paraId="4B430C3C" w14:textId="6067D0FE" w:rsidR="00B25442" w:rsidRDefault="00BF629D" w:rsidP="00314827">
      <w:pPr>
        <w:pStyle w:val="ListParagraph"/>
        <w:numPr>
          <w:ilvl w:val="0"/>
          <w:numId w:val="1"/>
        </w:numPr>
      </w:pPr>
      <w:r>
        <w:t xml:space="preserve">Awarded </w:t>
      </w:r>
      <w:r w:rsidRPr="006E09CF">
        <w:rPr>
          <w:i/>
        </w:rPr>
        <w:t>7</w:t>
      </w:r>
      <w:r w:rsidR="00AC4054" w:rsidRPr="006E09CF">
        <w:rPr>
          <w:i/>
        </w:rPr>
        <w:t xml:space="preserve"> </w:t>
      </w:r>
      <w:r w:rsidR="009E35AE" w:rsidRPr="006E09CF">
        <w:rPr>
          <w:i/>
        </w:rPr>
        <w:t>INTERNATIONAL INNOVATIVE PATENTS</w:t>
      </w:r>
      <w:r w:rsidR="009E35AE">
        <w:t xml:space="preserve"> -</w:t>
      </w:r>
      <w:r>
        <w:t xml:space="preserve"> United States Patent and Trademark office</w:t>
      </w:r>
      <w:r w:rsidR="00314827">
        <w:t xml:space="preserve"> and a</w:t>
      </w:r>
      <w:r w:rsidR="00AC4054">
        <w:t xml:space="preserve">warded </w:t>
      </w:r>
      <w:r w:rsidR="00AC4054" w:rsidRPr="00314827">
        <w:rPr>
          <w:i/>
        </w:rPr>
        <w:t xml:space="preserve">8 </w:t>
      </w:r>
      <w:r w:rsidR="009E35AE" w:rsidRPr="00314827">
        <w:rPr>
          <w:i/>
        </w:rPr>
        <w:t>DESIGN PATENTS</w:t>
      </w:r>
      <w:r w:rsidR="00AC4054">
        <w:t xml:space="preserve"> </w:t>
      </w:r>
      <w:r w:rsidR="00314827">
        <w:t>–</w:t>
      </w:r>
      <w:r w:rsidR="009E35AE">
        <w:t xml:space="preserve"> </w:t>
      </w:r>
      <w:r w:rsidR="00314827">
        <w:t>(</w:t>
      </w:r>
      <w:r w:rsidR="009E35AE">
        <w:t>USPTO</w:t>
      </w:r>
      <w:r w:rsidR="00314827">
        <w:t>)</w:t>
      </w:r>
    </w:p>
    <w:p w14:paraId="7EEF5052" w14:textId="35A1BC1C" w:rsidR="00B25442" w:rsidRDefault="00BF629D" w:rsidP="00BF629D">
      <w:pPr>
        <w:pStyle w:val="ListParagraph"/>
        <w:numPr>
          <w:ilvl w:val="0"/>
          <w:numId w:val="1"/>
        </w:numPr>
      </w:pPr>
      <w:r>
        <w:t xml:space="preserve">Board </w:t>
      </w:r>
      <w:r w:rsidR="00B25442">
        <w:t>M</w:t>
      </w:r>
      <w:r>
        <w:t>ember</w:t>
      </w:r>
      <w:r w:rsidR="00887328">
        <w:t xml:space="preserve"> (no remuneration)</w:t>
      </w:r>
      <w:r w:rsidR="00906AF6">
        <w:t xml:space="preserve"> - The Paley Foundation</w:t>
      </w:r>
      <w:r w:rsidR="00F049ED">
        <w:tab/>
      </w:r>
      <w:r w:rsidR="00727A1F">
        <w:t>West Palm Beach, FL</w:t>
      </w:r>
    </w:p>
    <w:p w14:paraId="72E09684" w14:textId="2A58874C" w:rsidR="00BF629D" w:rsidRDefault="00B25442" w:rsidP="00BF629D">
      <w:pPr>
        <w:pStyle w:val="ListParagraph"/>
        <w:numPr>
          <w:ilvl w:val="0"/>
          <w:numId w:val="1"/>
        </w:numPr>
      </w:pPr>
      <w:r>
        <w:t xml:space="preserve">Owner – Nonna Nini </w:t>
      </w:r>
      <w:r w:rsidR="00314827">
        <w:t>Restaurant</w:t>
      </w:r>
      <w:r w:rsidR="00727A1F">
        <w:tab/>
      </w:r>
      <w:r w:rsidR="00727A1F">
        <w:tab/>
      </w:r>
      <w:r w:rsidR="00727A1F">
        <w:tab/>
      </w:r>
      <w:r w:rsidR="00727A1F">
        <w:tab/>
      </w:r>
      <w:r w:rsidR="00314827">
        <w:t xml:space="preserve">               </w:t>
      </w:r>
      <w:r w:rsidR="00727A1F">
        <w:t>Assisi,</w:t>
      </w:r>
      <w:r w:rsidR="00250424">
        <w:t xml:space="preserve"> Perugia,</w:t>
      </w:r>
      <w:r w:rsidR="00727A1F">
        <w:t xml:space="preserve"> ITALY</w:t>
      </w:r>
    </w:p>
    <w:p w14:paraId="7B0124BA" w14:textId="6350B652" w:rsidR="00BF629D" w:rsidRDefault="00BF629D" w:rsidP="00BF629D">
      <w:pPr>
        <w:pStyle w:val="ListParagraph"/>
        <w:numPr>
          <w:ilvl w:val="0"/>
          <w:numId w:val="1"/>
        </w:numPr>
      </w:pPr>
      <w:r>
        <w:t xml:space="preserve">Music </w:t>
      </w:r>
      <w:r w:rsidR="00B25442">
        <w:t>Producer – The Impresarios Group</w:t>
      </w:r>
      <w:r w:rsidR="00727A1F">
        <w:tab/>
      </w:r>
      <w:r w:rsidR="00727A1F">
        <w:tab/>
      </w:r>
      <w:r w:rsidR="00727A1F">
        <w:tab/>
        <w:t>Washington, DC</w:t>
      </w:r>
    </w:p>
    <w:p w14:paraId="0B33AA46" w14:textId="03373008" w:rsidR="00BF629D" w:rsidRDefault="00AC4054" w:rsidP="00BF629D">
      <w:pPr>
        <w:pStyle w:val="ListParagraph"/>
        <w:numPr>
          <w:ilvl w:val="0"/>
          <w:numId w:val="1"/>
        </w:numPr>
      </w:pPr>
      <w:r>
        <w:t xml:space="preserve">Private </w:t>
      </w:r>
      <w:r w:rsidR="00B25442">
        <w:t>Pilot License – VFR rating</w:t>
      </w:r>
      <w:r w:rsidR="00727A1F">
        <w:tab/>
      </w:r>
      <w:r w:rsidR="00727A1F">
        <w:tab/>
      </w:r>
      <w:r w:rsidR="00727A1F">
        <w:tab/>
      </w:r>
      <w:r w:rsidR="00727A1F">
        <w:tab/>
        <w:t>International</w:t>
      </w:r>
    </w:p>
    <w:p w14:paraId="51557BD5" w14:textId="66EAAAE5" w:rsidR="00B25442" w:rsidRDefault="00AC4054" w:rsidP="00A45141">
      <w:pPr>
        <w:pStyle w:val="ListParagraph"/>
        <w:numPr>
          <w:ilvl w:val="0"/>
          <w:numId w:val="1"/>
        </w:numPr>
      </w:pPr>
      <w:r>
        <w:t>Green Card</w:t>
      </w:r>
      <w:r w:rsidR="007F4358">
        <w:t xml:space="preserve"> since 199</w:t>
      </w:r>
      <w:r w:rsidR="005761A1">
        <w:t>5</w:t>
      </w:r>
      <w:r w:rsidR="00B25442">
        <w:t xml:space="preserve"> </w:t>
      </w:r>
      <w:r w:rsidR="00727A1F">
        <w:tab/>
      </w:r>
      <w:r w:rsidR="00727A1F">
        <w:tab/>
      </w:r>
      <w:r w:rsidR="00727A1F">
        <w:tab/>
      </w:r>
      <w:r w:rsidR="00727A1F">
        <w:tab/>
      </w:r>
      <w:r w:rsidR="00727A1F">
        <w:tab/>
      </w:r>
      <w:r w:rsidR="00727A1F">
        <w:tab/>
        <w:t>USA</w:t>
      </w:r>
    </w:p>
    <w:p w14:paraId="4E9D71D7" w14:textId="29BB2C71" w:rsidR="004457E5" w:rsidRDefault="00B87BF2" w:rsidP="004457E5">
      <w:pPr>
        <w:pStyle w:val="ListParagraph"/>
        <w:numPr>
          <w:ilvl w:val="0"/>
          <w:numId w:val="1"/>
        </w:numPr>
      </w:pPr>
      <w:r>
        <w:t xml:space="preserve">Dual </w:t>
      </w:r>
      <w:r w:rsidR="00B8090D">
        <w:t>citizenship</w:t>
      </w:r>
      <w:r w:rsidR="00B8090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4054">
        <w:t xml:space="preserve">Dutch and Italian </w:t>
      </w:r>
      <w:r>
        <w:tab/>
      </w:r>
    </w:p>
    <w:sectPr w:rsidR="004457E5" w:rsidSect="000B04C4">
      <w:pgSz w:w="11906" w:h="16838" w:code="9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B62BB"/>
    <w:multiLevelType w:val="hybridMultilevel"/>
    <w:tmpl w:val="D6AC464E"/>
    <w:lvl w:ilvl="0" w:tplc="B532A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76F5C"/>
    <w:multiLevelType w:val="hybridMultilevel"/>
    <w:tmpl w:val="0FC68948"/>
    <w:lvl w:ilvl="0" w:tplc="D5E06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A7F3E"/>
    <w:multiLevelType w:val="hybridMultilevel"/>
    <w:tmpl w:val="0D76AD26"/>
    <w:lvl w:ilvl="0" w:tplc="33AE1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BA"/>
    <w:rsid w:val="00084778"/>
    <w:rsid w:val="000A46D8"/>
    <w:rsid w:val="000B04C4"/>
    <w:rsid w:val="000D73F0"/>
    <w:rsid w:val="001048D9"/>
    <w:rsid w:val="00136C5E"/>
    <w:rsid w:val="0014135A"/>
    <w:rsid w:val="001604D1"/>
    <w:rsid w:val="00161469"/>
    <w:rsid w:val="00182DEB"/>
    <w:rsid w:val="0019005C"/>
    <w:rsid w:val="00193CB0"/>
    <w:rsid w:val="0019580E"/>
    <w:rsid w:val="001A0205"/>
    <w:rsid w:val="001C6529"/>
    <w:rsid w:val="001F7F6E"/>
    <w:rsid w:val="00207C61"/>
    <w:rsid w:val="0024419B"/>
    <w:rsid w:val="00250424"/>
    <w:rsid w:val="00263BB6"/>
    <w:rsid w:val="00266228"/>
    <w:rsid w:val="00297D07"/>
    <w:rsid w:val="002A41A8"/>
    <w:rsid w:val="002C0F55"/>
    <w:rsid w:val="002C2F40"/>
    <w:rsid w:val="002C56A8"/>
    <w:rsid w:val="002D162E"/>
    <w:rsid w:val="002D3498"/>
    <w:rsid w:val="002E43E1"/>
    <w:rsid w:val="00305A8A"/>
    <w:rsid w:val="00314827"/>
    <w:rsid w:val="00326CA0"/>
    <w:rsid w:val="0033321E"/>
    <w:rsid w:val="00333DE3"/>
    <w:rsid w:val="00336D8C"/>
    <w:rsid w:val="00340EE8"/>
    <w:rsid w:val="003436F1"/>
    <w:rsid w:val="00353E0C"/>
    <w:rsid w:val="00354EF9"/>
    <w:rsid w:val="003615F6"/>
    <w:rsid w:val="0036171D"/>
    <w:rsid w:val="00362EBA"/>
    <w:rsid w:val="0037244E"/>
    <w:rsid w:val="00380608"/>
    <w:rsid w:val="00383FE4"/>
    <w:rsid w:val="00393F05"/>
    <w:rsid w:val="003A0B41"/>
    <w:rsid w:val="003B60DF"/>
    <w:rsid w:val="00403A15"/>
    <w:rsid w:val="00410723"/>
    <w:rsid w:val="00420DDB"/>
    <w:rsid w:val="004457E5"/>
    <w:rsid w:val="0045250E"/>
    <w:rsid w:val="00482B3E"/>
    <w:rsid w:val="004849FD"/>
    <w:rsid w:val="004900B7"/>
    <w:rsid w:val="0049551D"/>
    <w:rsid w:val="004A6024"/>
    <w:rsid w:val="00514F5B"/>
    <w:rsid w:val="00536BF3"/>
    <w:rsid w:val="005459F2"/>
    <w:rsid w:val="00546B6D"/>
    <w:rsid w:val="005761A1"/>
    <w:rsid w:val="00590563"/>
    <w:rsid w:val="005A028F"/>
    <w:rsid w:val="005A21C5"/>
    <w:rsid w:val="005D0676"/>
    <w:rsid w:val="005D5E97"/>
    <w:rsid w:val="005D64EF"/>
    <w:rsid w:val="005E0D63"/>
    <w:rsid w:val="006051A9"/>
    <w:rsid w:val="0062683C"/>
    <w:rsid w:val="0064141A"/>
    <w:rsid w:val="00647C9E"/>
    <w:rsid w:val="006519B7"/>
    <w:rsid w:val="00660800"/>
    <w:rsid w:val="00677F3F"/>
    <w:rsid w:val="00682B1A"/>
    <w:rsid w:val="0068384C"/>
    <w:rsid w:val="006855D6"/>
    <w:rsid w:val="006C18DA"/>
    <w:rsid w:val="006C757A"/>
    <w:rsid w:val="006E09CF"/>
    <w:rsid w:val="006E0A6D"/>
    <w:rsid w:val="006F3C31"/>
    <w:rsid w:val="006F7EEB"/>
    <w:rsid w:val="007005F3"/>
    <w:rsid w:val="00703835"/>
    <w:rsid w:val="00706E08"/>
    <w:rsid w:val="007119A4"/>
    <w:rsid w:val="00722631"/>
    <w:rsid w:val="00727A1F"/>
    <w:rsid w:val="00731C15"/>
    <w:rsid w:val="007344C6"/>
    <w:rsid w:val="00763581"/>
    <w:rsid w:val="007712BD"/>
    <w:rsid w:val="007724A9"/>
    <w:rsid w:val="007A3C5B"/>
    <w:rsid w:val="007B07FE"/>
    <w:rsid w:val="007E1E30"/>
    <w:rsid w:val="007E3106"/>
    <w:rsid w:val="007E781B"/>
    <w:rsid w:val="007F4358"/>
    <w:rsid w:val="008675DC"/>
    <w:rsid w:val="00873CFD"/>
    <w:rsid w:val="008745BC"/>
    <w:rsid w:val="00882FC4"/>
    <w:rsid w:val="00886AAA"/>
    <w:rsid w:val="00887328"/>
    <w:rsid w:val="00887628"/>
    <w:rsid w:val="008B7BDE"/>
    <w:rsid w:val="008C34CC"/>
    <w:rsid w:val="008F5515"/>
    <w:rsid w:val="008F7345"/>
    <w:rsid w:val="00906AF6"/>
    <w:rsid w:val="00945769"/>
    <w:rsid w:val="00955B01"/>
    <w:rsid w:val="009A4905"/>
    <w:rsid w:val="009D57BA"/>
    <w:rsid w:val="009E35AE"/>
    <w:rsid w:val="009F586B"/>
    <w:rsid w:val="00A078F1"/>
    <w:rsid w:val="00A119D7"/>
    <w:rsid w:val="00A33CC0"/>
    <w:rsid w:val="00A45141"/>
    <w:rsid w:val="00A51D28"/>
    <w:rsid w:val="00A54F90"/>
    <w:rsid w:val="00A916E8"/>
    <w:rsid w:val="00AC4054"/>
    <w:rsid w:val="00AC791D"/>
    <w:rsid w:val="00AD2C22"/>
    <w:rsid w:val="00AE41A8"/>
    <w:rsid w:val="00AE7BD1"/>
    <w:rsid w:val="00B067F3"/>
    <w:rsid w:val="00B07087"/>
    <w:rsid w:val="00B1143E"/>
    <w:rsid w:val="00B25442"/>
    <w:rsid w:val="00B30548"/>
    <w:rsid w:val="00B8090D"/>
    <w:rsid w:val="00B87BF2"/>
    <w:rsid w:val="00B87EBF"/>
    <w:rsid w:val="00B92426"/>
    <w:rsid w:val="00BC0EB4"/>
    <w:rsid w:val="00BD5D18"/>
    <w:rsid w:val="00BF629D"/>
    <w:rsid w:val="00C13192"/>
    <w:rsid w:val="00C5120C"/>
    <w:rsid w:val="00C57045"/>
    <w:rsid w:val="00CB6025"/>
    <w:rsid w:val="00CE12B8"/>
    <w:rsid w:val="00CF2EE6"/>
    <w:rsid w:val="00CF49A4"/>
    <w:rsid w:val="00CF612C"/>
    <w:rsid w:val="00D01997"/>
    <w:rsid w:val="00D27EF3"/>
    <w:rsid w:val="00D540B6"/>
    <w:rsid w:val="00D60082"/>
    <w:rsid w:val="00D858B8"/>
    <w:rsid w:val="00D87F5B"/>
    <w:rsid w:val="00DB734F"/>
    <w:rsid w:val="00DB7E50"/>
    <w:rsid w:val="00DE18C5"/>
    <w:rsid w:val="00DF684D"/>
    <w:rsid w:val="00E273F1"/>
    <w:rsid w:val="00E43C98"/>
    <w:rsid w:val="00E5035F"/>
    <w:rsid w:val="00E6338E"/>
    <w:rsid w:val="00E94175"/>
    <w:rsid w:val="00E95A63"/>
    <w:rsid w:val="00EC0758"/>
    <w:rsid w:val="00EE2239"/>
    <w:rsid w:val="00EE36FD"/>
    <w:rsid w:val="00EE6E9F"/>
    <w:rsid w:val="00EF4A9D"/>
    <w:rsid w:val="00F049ED"/>
    <w:rsid w:val="00F05BD7"/>
    <w:rsid w:val="00FA6AE3"/>
    <w:rsid w:val="00FE2502"/>
    <w:rsid w:val="00F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6842"/>
  <w15:chartTrackingRefBased/>
  <w15:docId w15:val="{37C0C88D-CE39-4223-8AC2-ECD926E9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7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7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riJamesT@gmail.com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Henri-James Tieleman</dc:creator>
  <cp:keywords/>
  <dc:description/>
  <cp:lastModifiedBy>Henri-James Tieleman</cp:lastModifiedBy>
  <cp:revision>2</cp:revision>
  <cp:lastPrinted>2020-02-26T21:36:00Z</cp:lastPrinted>
  <dcterms:created xsi:type="dcterms:W3CDTF">2020-03-02T20:10:00Z</dcterms:created>
  <dcterms:modified xsi:type="dcterms:W3CDTF">2020-03-02T20:10:00Z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-1098981454</vt:i4>
  </property>
</Properties>
</file>